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3A6D" w14:textId="77777777" w:rsidR="00364F56" w:rsidRDefault="0048644B">
      <w:pPr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  <w:bookmarkStart w:id="0" w:name="_GoBack"/>
      <w:bookmarkEnd w:id="0"/>
      <w:r>
        <w:rPr>
          <w:noProof/>
          <w:lang w:val="ru-RU"/>
        </w:rPr>
        <w:drawing>
          <wp:anchor distT="0" distB="0" distL="114300" distR="114300" simplePos="0" relativeHeight="251658240" behindDoc="0" locked="0" layoutInCell="1" hidden="0" allowOverlap="1" wp14:anchorId="14CD7F0B" wp14:editId="2A8F8427">
            <wp:simplePos x="0" y="0"/>
            <wp:positionH relativeFrom="column">
              <wp:posOffset>1744345</wp:posOffset>
            </wp:positionH>
            <wp:positionV relativeFrom="paragraph">
              <wp:posOffset>86360</wp:posOffset>
            </wp:positionV>
            <wp:extent cx="3528060" cy="1541780"/>
            <wp:effectExtent l="0" t="0" r="0" b="0"/>
            <wp:wrapSquare wrapText="bothSides" distT="0" distB="0" distL="114300" distR="114300"/>
            <wp:docPr id="3" name="image1.jpg" descr="C:\Users\olya\Desktop\дети-шаржа-счастливые-читая-книгу-1233470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olya\Desktop\дети-шаржа-счастливые-читая-книгу-123347079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541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493441" w14:textId="77777777" w:rsidR="00364F56" w:rsidRDefault="00364F56">
      <w:pPr>
        <w:ind w:left="-142" w:firstLine="142"/>
        <w:jc w:val="center"/>
        <w:rPr>
          <w:rFonts w:ascii="Cambria" w:eastAsia="Cambria" w:hAnsi="Cambria" w:cs="Cambria"/>
          <w:b/>
          <w:color w:val="002060"/>
          <w:sz w:val="36"/>
          <w:szCs w:val="36"/>
          <w:highlight w:val="white"/>
        </w:rPr>
      </w:pPr>
    </w:p>
    <w:p w14:paraId="58664E1F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7CFD10D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2A93DF1A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05E2BA32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26" w:firstLine="426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highlight w:val="white"/>
        </w:rPr>
      </w:pPr>
    </w:p>
    <w:p w14:paraId="660DCA28" w14:textId="77777777" w:rsidR="00364F56" w:rsidRDefault="00486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highlight w:val="white"/>
        </w:rPr>
        <w:t>ШАНОВНІ БАТЬКИ!</w:t>
      </w:r>
    </w:p>
    <w:p w14:paraId="3A115100" w14:textId="77777777" w:rsidR="00364F56" w:rsidRDefault="00486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Педагоги  закладів дошкільної освіти Металургійного району запрошують Вас долучитися до нашого</w:t>
      </w:r>
    </w:p>
    <w:p w14:paraId="455D3921" w14:textId="77777777" w:rsidR="00364F56" w:rsidRDefault="00486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 онлайн-каталогу </w:t>
      </w:r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Пізнайко</w:t>
      </w:r>
      <w:proofErr w:type="spellEnd"/>
      <w:r>
        <w:rPr>
          <w:rFonts w:ascii="Times New Roman" w:eastAsia="Times New Roman" w:hAnsi="Times New Roman" w:cs="Times New Roman"/>
          <w:b/>
          <w:i/>
          <w:color w:val="D60093"/>
          <w:sz w:val="40"/>
          <w:szCs w:val="40"/>
          <w:highlight w:val="white"/>
        </w:rPr>
        <w:t>»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!</w:t>
      </w:r>
    </w:p>
    <w:p w14:paraId="24656F72" w14:textId="77777777" w:rsidR="00364F56" w:rsidRDefault="00486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</w:rPr>
        <w:t>Протягом тижня, з 13.04.2020 - 17.04.2020, щоденно</w:t>
      </w: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,                                                     Ви знайдете тут різні заняття, розвиваючі ігри та забави,                             наукові експерименти для дошкільнят.</w:t>
      </w:r>
    </w:p>
    <w:p w14:paraId="627134B0" w14:textId="77777777" w:rsidR="00364F56" w:rsidRDefault="00486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 xml:space="preserve">Пропонуємо разом зробити кожен день наших дітей </w:t>
      </w:r>
    </w:p>
    <w:p w14:paraId="2BFF40B2" w14:textId="77777777" w:rsidR="00364F56" w:rsidRDefault="004864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  <w:t>цікавим та онлайн активним!</w:t>
      </w:r>
    </w:p>
    <w:p w14:paraId="7A61B0B2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i/>
          <w:color w:val="D60093"/>
          <w:sz w:val="32"/>
          <w:szCs w:val="32"/>
          <w:highlight w:val="white"/>
        </w:rPr>
      </w:pPr>
    </w:p>
    <w:p w14:paraId="10C49A2C" w14:textId="77777777" w:rsidR="00364F56" w:rsidRDefault="00486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  <w:color w:val="F63B00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Цікаве та веселе дозвілля разом із </w:t>
      </w:r>
      <w:proofErr w:type="spellStart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Фіксиками</w:t>
      </w:r>
      <w:proofErr w:type="spellEnd"/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 </w:t>
      </w:r>
    </w:p>
    <w:p w14:paraId="615B470D" w14:textId="77777777" w:rsidR="00364F56" w:rsidRDefault="002373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7">
        <w:r w:rsidR="0048644B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https://drive.google.com/file/d/1m-l6sCMFnGQ-QUmy9mh8xEzAC6e75ZJJ/view?usp=sharing</w:t>
        </w:r>
      </w:hyperlink>
    </w:p>
    <w:p w14:paraId="05C198FD" w14:textId="77777777" w:rsidR="00364F56" w:rsidRDefault="00486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У вівторок подорожуємо  в країну «Цікавих завдань»</w:t>
      </w:r>
    </w:p>
    <w:p w14:paraId="6F16DE86" w14:textId="77777777" w:rsidR="00364F56" w:rsidRDefault="002373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8">
        <w:r w:rsidR="0048644B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https://drive.google.com/file/d/1_16Q753Vj2OpVxH2DGyXW4TcU8iu7SwR/view?usp=sharing</w:t>
        </w:r>
      </w:hyperlink>
    </w:p>
    <w:p w14:paraId="5B63B8DC" w14:textId="77777777" w:rsidR="00364F56" w:rsidRDefault="00486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В середу вас чекають музичні інструменти </w:t>
      </w:r>
    </w:p>
    <w:p w14:paraId="1BB7A545" w14:textId="77777777" w:rsidR="00364F56" w:rsidRDefault="002373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9">
        <w:r w:rsidR="0048644B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https://drive.google.com/file/d/1xp_juqURebq2H2QhmGeUGHTDzdjEm6eH/view?usp=sharing</w:t>
        </w:r>
      </w:hyperlink>
    </w:p>
    <w:p w14:paraId="6F4BF745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Times New Roman" w:eastAsia="Times New Roman" w:hAnsi="Times New Roman" w:cs="Times New Roman"/>
          <w:b/>
          <w:i/>
          <w:color w:val="F63B00"/>
          <w:sz w:val="24"/>
          <w:szCs w:val="24"/>
        </w:rPr>
      </w:pPr>
    </w:p>
    <w:p w14:paraId="5059FC8A" w14:textId="77777777" w:rsidR="00364F56" w:rsidRDefault="00486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>Відвідайте екологічну студію  «Як зберегти природу»</w:t>
      </w:r>
    </w:p>
    <w:p w14:paraId="273A1852" w14:textId="77777777" w:rsidR="00364F56" w:rsidRDefault="002373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10">
        <w:r w:rsidR="0048644B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https://drive.google.com/file/d/1SsIv_xpVCvNAo2NMHZw6hFaduiE_x7Tz/view?usp=sharing</w:t>
        </w:r>
      </w:hyperlink>
    </w:p>
    <w:p w14:paraId="7AC3C1A0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right"/>
        <w:rPr>
          <w:rFonts w:ascii="Times New Roman" w:eastAsia="Times New Roman" w:hAnsi="Times New Roman" w:cs="Times New Roman"/>
          <w:b/>
          <w:i/>
          <w:color w:val="F63B00"/>
          <w:sz w:val="24"/>
          <w:szCs w:val="24"/>
        </w:rPr>
      </w:pPr>
      <w:bookmarkStart w:id="1" w:name="_heading=h.gjdgxs" w:colFirst="0" w:colLast="0"/>
      <w:bookmarkEnd w:id="1"/>
    </w:p>
    <w:p w14:paraId="42E80E09" w14:textId="77777777" w:rsidR="00364F56" w:rsidRDefault="004864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F63B00"/>
          <w:sz w:val="32"/>
          <w:szCs w:val="32"/>
        </w:rPr>
        <w:t xml:space="preserve">Незабаром Великдень - одне з найбільших християнських свят, давайте цікаво підготуємось до нього </w:t>
      </w:r>
    </w:p>
    <w:p w14:paraId="5B6F534C" w14:textId="77777777" w:rsidR="00364F56" w:rsidRDefault="0023732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</w:rPr>
      </w:pPr>
      <w:hyperlink r:id="rId11">
        <w:r w:rsidR="0048644B">
          <w:rPr>
            <w:rFonts w:ascii="Times New Roman" w:eastAsia="Times New Roman" w:hAnsi="Times New Roman" w:cs="Times New Roman"/>
            <w:b/>
            <w:i/>
            <w:color w:val="1155CC"/>
            <w:sz w:val="24"/>
            <w:szCs w:val="24"/>
            <w:u w:val="single"/>
          </w:rPr>
          <w:t>https://drive.google.com/file/d/1MkPTxrmBR_zDtrsrIyx9pOqsarZZy3DK/view?usp=sharing</w:t>
        </w:r>
      </w:hyperlink>
    </w:p>
    <w:p w14:paraId="58DB7741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b/>
          <w:i/>
          <w:color w:val="FF6600"/>
          <w:sz w:val="32"/>
          <w:szCs w:val="32"/>
        </w:rPr>
      </w:pPr>
    </w:p>
    <w:p w14:paraId="767AE0FC" w14:textId="77777777" w:rsidR="00364F56" w:rsidRDefault="00364F56">
      <w:pPr>
        <w:pBdr>
          <w:top w:val="nil"/>
          <w:left w:val="nil"/>
          <w:bottom w:val="nil"/>
          <w:right w:val="nil"/>
          <w:between w:val="nil"/>
        </w:pBdr>
        <w:tabs>
          <w:tab w:val="left" w:pos="9214"/>
        </w:tabs>
        <w:spacing w:after="0" w:line="240" w:lineRule="auto"/>
        <w:ind w:right="1"/>
        <w:rPr>
          <w:rFonts w:ascii="Georgia" w:eastAsia="Georgia" w:hAnsi="Georgia" w:cs="Georgia"/>
        </w:rPr>
      </w:pPr>
    </w:p>
    <w:p w14:paraId="631624B9" w14:textId="77777777" w:rsidR="00364F56" w:rsidRDefault="0048644B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hidden="0" allowOverlap="1" wp14:anchorId="5ECDA25F" wp14:editId="11DB02AD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4048125" cy="1533525"/>
            <wp:effectExtent l="0" t="0" r="0" b="0"/>
            <wp:wrapSquare wrapText="bothSides" distT="0" distB="0" distL="114300" distR="114300"/>
            <wp:docPr id="4" name="image2.png" descr="C:\Users\olya\Desktop\5cebc7e09ca7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olya\Desktop\5cebc7e09ca7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8BACBD" w14:textId="77777777" w:rsidR="00364F56" w:rsidRDefault="00364F56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006EBF35" w14:textId="77777777" w:rsidR="00364F56" w:rsidRDefault="00364F56">
      <w:pPr>
        <w:rPr>
          <w:rFonts w:ascii="Times New Roman" w:eastAsia="Times New Roman" w:hAnsi="Times New Roman" w:cs="Times New Roman"/>
          <w:sz w:val="32"/>
          <w:szCs w:val="32"/>
          <w:highlight w:val="white"/>
        </w:rPr>
      </w:pPr>
    </w:p>
    <w:p w14:paraId="33AA00FD" w14:textId="77777777" w:rsidR="00364F56" w:rsidRDefault="0048644B">
      <w:pPr>
        <w:tabs>
          <w:tab w:val="left" w:pos="915"/>
        </w:tabs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ab/>
      </w:r>
    </w:p>
    <w:p w14:paraId="1BF4AE40" w14:textId="77777777" w:rsidR="00364F56" w:rsidRDefault="00364F56"/>
    <w:sectPr w:rsidR="00364F56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2130"/>
    <w:multiLevelType w:val="multilevel"/>
    <w:tmpl w:val="E280F3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43C0B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56"/>
    <w:rsid w:val="00237321"/>
    <w:rsid w:val="00364F56"/>
    <w:rsid w:val="0048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67DE"/>
  <w15:docId w15:val="{EA369D18-9BC9-4ECE-AECE-E20CDA5A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9053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053B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053BA"/>
    <w:pPr>
      <w:ind w:left="720"/>
      <w:contextualSpacing/>
    </w:pPr>
  </w:style>
  <w:style w:type="paragraph" w:styleId="a7">
    <w:name w:val="No Spacing"/>
    <w:uiPriority w:val="1"/>
    <w:qFormat/>
    <w:rsid w:val="00F04000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F30459"/>
    <w:rPr>
      <w:color w:val="605E5C"/>
      <w:shd w:val="clear" w:color="auto" w:fill="E1DFDD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_16Q753Vj2OpVxH2DGyXW4TcU8iu7SwR/view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m-l6sCMFnGQ-QUmy9mh8xEzAC6e75ZJJ/view?usp=sharing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rive.google.com/file/d/1MkPTxrmBR_zDtrsrIyx9pOqsarZZy3DK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sIv_xpVCvNAo2NMHZw6hFaduiE_x7Tz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p_juqURebq2H2QhmGeUGHTDzdjEm6eH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yr/s2z+AsnFlFK9yThJuSWoPbA==">AMUW2mWgUv/U64ySu4iilgRo5UpRiIdP+ujEaO7msZRlRIpJoa7NAwVWhpxz6XrjpPJtRvQOUBnHmd68FlK9/pFRyb8fs12ib+Hy3208+jmKq1sgw6JjOkzA7O+Nc5YpiVjnzlicYjKV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</dc:creator>
  <cp:lastModifiedBy>weiss</cp:lastModifiedBy>
  <cp:revision>2</cp:revision>
  <dcterms:created xsi:type="dcterms:W3CDTF">2020-04-30T10:48:00Z</dcterms:created>
  <dcterms:modified xsi:type="dcterms:W3CDTF">2020-04-30T10:48:00Z</dcterms:modified>
</cp:coreProperties>
</file>